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C74" w:rsidRDefault="00B32C74"/>
    <w:p w:rsidR="001E52F6" w:rsidRDefault="00F66539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IT_Corp\Desktop\сайт\ЛОКАЛЬНЫЕ АКТЫ 2020 — копия\условия\порядок поль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Desktop\сайт\ЛОКАЛЬНЫЕ АКТЫ 2020 — копия\условия\порядок пользования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2F6" w:rsidRPr="00F676EC" w:rsidRDefault="001E52F6" w:rsidP="00F66539">
      <w:pPr>
        <w:jc w:val="both"/>
        <w:rPr>
          <w:rStyle w:val="FontStyle14"/>
          <w:noProof/>
          <w:sz w:val="24"/>
          <w:szCs w:val="24"/>
        </w:rPr>
      </w:pPr>
      <w:r w:rsidRPr="00F676EC">
        <w:rPr>
          <w:rStyle w:val="FontStyle14"/>
          <w:noProof/>
          <w:sz w:val="24"/>
          <w:szCs w:val="24"/>
        </w:rPr>
        <w:lastRenderedPageBreak/>
        <w:t xml:space="preserve">образовательных отношений в срок до начала текущего учебного года и утверждается приказом по </w:t>
      </w:r>
      <w:r w:rsidR="00F676EC" w:rsidRPr="00F676EC">
        <w:rPr>
          <w:rStyle w:val="FontStyle14"/>
          <w:noProof/>
          <w:sz w:val="24"/>
          <w:szCs w:val="24"/>
        </w:rPr>
        <w:t>гимназии</w:t>
      </w:r>
      <w:r w:rsidRPr="00F676EC">
        <w:rPr>
          <w:rStyle w:val="FontStyle14"/>
          <w:noProof/>
          <w:sz w:val="24"/>
          <w:szCs w:val="24"/>
        </w:rPr>
        <w:t xml:space="preserve"> с учетом мнения органа управления образованием.</w:t>
      </w:r>
    </w:p>
    <w:p w:rsidR="001E52F6" w:rsidRPr="00F676EC" w:rsidRDefault="00F676EC" w:rsidP="00717509">
      <w:pPr>
        <w:ind w:firstLine="708"/>
        <w:jc w:val="both"/>
        <w:rPr>
          <w:rStyle w:val="FontStyle14"/>
          <w:noProof/>
          <w:sz w:val="24"/>
          <w:szCs w:val="24"/>
        </w:rPr>
      </w:pPr>
      <w:r>
        <w:rPr>
          <w:rStyle w:val="FontStyle14"/>
          <w:noProof/>
          <w:sz w:val="24"/>
          <w:szCs w:val="24"/>
        </w:rPr>
        <w:t>4.</w:t>
      </w:r>
      <w:r w:rsidR="001E52F6" w:rsidRPr="00F676EC">
        <w:rPr>
          <w:rStyle w:val="FontStyle14"/>
          <w:noProof/>
          <w:sz w:val="24"/>
          <w:szCs w:val="24"/>
        </w:rPr>
        <w:t xml:space="preserve">Согласно утвержденного перечня учебных предметов, курсов, дисциплин (модулей), изучающихся за пределами федеральных государственных образовательных стандартов и (или) платных образовательных услуг формируются списки, которые доводятся до сведения </w:t>
      </w:r>
      <w:r w:rsidR="006F1E1D">
        <w:rPr>
          <w:rStyle w:val="FontStyle14"/>
          <w:noProof/>
          <w:sz w:val="24"/>
          <w:szCs w:val="24"/>
        </w:rPr>
        <w:t xml:space="preserve">учащихся </w:t>
      </w:r>
      <w:r w:rsidR="001E52F6" w:rsidRPr="00F676EC">
        <w:rPr>
          <w:rStyle w:val="FontStyle14"/>
          <w:noProof/>
          <w:sz w:val="24"/>
          <w:szCs w:val="24"/>
        </w:rPr>
        <w:t xml:space="preserve"> и их родителей (законных представителей).</w:t>
      </w:r>
    </w:p>
    <w:p w:rsidR="001E52F6" w:rsidRPr="00F676EC" w:rsidRDefault="00F676EC" w:rsidP="00717509">
      <w:pPr>
        <w:pStyle w:val="aa"/>
        <w:ind w:firstLine="708"/>
        <w:jc w:val="both"/>
        <w:rPr>
          <w:rStyle w:val="FontStyle14"/>
          <w:noProof/>
          <w:sz w:val="24"/>
          <w:szCs w:val="24"/>
        </w:rPr>
      </w:pPr>
      <w:r>
        <w:rPr>
          <w:rStyle w:val="FontStyle14"/>
          <w:noProof/>
          <w:sz w:val="24"/>
          <w:szCs w:val="24"/>
        </w:rPr>
        <w:t>5.</w:t>
      </w:r>
      <w:r w:rsidR="006F1E1D">
        <w:rPr>
          <w:rStyle w:val="FontStyle14"/>
          <w:noProof/>
          <w:sz w:val="24"/>
          <w:szCs w:val="24"/>
        </w:rPr>
        <w:t>Учащиеся</w:t>
      </w:r>
      <w:r w:rsidR="001E52F6" w:rsidRPr="00F676EC">
        <w:rPr>
          <w:rStyle w:val="FontStyle14"/>
          <w:noProof/>
          <w:sz w:val="24"/>
          <w:szCs w:val="24"/>
        </w:rPr>
        <w:t>, осваивающие учебные предметы, курсы, дисциплины (модули), за пределами федеральных государственных образовательных стандартов и (или) платных образовательных услуг имеют право бесплатно получать в библиотеке учебники и (или)</w:t>
      </w:r>
    </w:p>
    <w:p w:rsidR="001E52F6" w:rsidRPr="00F676EC" w:rsidRDefault="001E52F6" w:rsidP="00717509">
      <w:pPr>
        <w:pStyle w:val="aa"/>
        <w:jc w:val="both"/>
        <w:rPr>
          <w:rStyle w:val="FontStyle14"/>
          <w:noProof/>
          <w:sz w:val="24"/>
          <w:szCs w:val="24"/>
        </w:rPr>
      </w:pPr>
      <w:r w:rsidRPr="00F676EC">
        <w:rPr>
          <w:rStyle w:val="FontStyle14"/>
          <w:noProof/>
          <w:sz w:val="24"/>
          <w:szCs w:val="24"/>
        </w:rPr>
        <w:t xml:space="preserve">учебные пособия при их наличии в библиотечном фонде </w:t>
      </w:r>
      <w:r w:rsidR="00F676EC" w:rsidRPr="00F676EC">
        <w:rPr>
          <w:rStyle w:val="FontStyle14"/>
          <w:noProof/>
          <w:sz w:val="24"/>
          <w:szCs w:val="24"/>
        </w:rPr>
        <w:t>гимназии</w:t>
      </w:r>
      <w:r w:rsidRPr="00F676EC">
        <w:rPr>
          <w:rStyle w:val="FontStyle14"/>
          <w:noProof/>
          <w:sz w:val="24"/>
          <w:szCs w:val="24"/>
        </w:rPr>
        <w:t xml:space="preserve"> в достаточном количестве экземпляров на срок освоения соответствующей программы, в противном случае в первую очередь обеспечиваются категории </w:t>
      </w:r>
      <w:r w:rsidR="006F1E1D">
        <w:rPr>
          <w:rStyle w:val="FontStyle14"/>
          <w:noProof/>
          <w:sz w:val="24"/>
          <w:szCs w:val="24"/>
        </w:rPr>
        <w:t>учащихся</w:t>
      </w:r>
      <w:r w:rsidRPr="00F676EC">
        <w:rPr>
          <w:rStyle w:val="FontStyle14"/>
          <w:noProof/>
          <w:sz w:val="24"/>
          <w:szCs w:val="24"/>
        </w:rPr>
        <w:t>, нуждающиеся в социальных мерах поддержки.</w:t>
      </w:r>
    </w:p>
    <w:p w:rsidR="001E52F6" w:rsidRPr="00F676EC" w:rsidRDefault="00F676EC" w:rsidP="00717509">
      <w:pPr>
        <w:jc w:val="both"/>
        <w:rPr>
          <w:rStyle w:val="FontStyle14"/>
          <w:noProof/>
          <w:sz w:val="24"/>
          <w:szCs w:val="24"/>
        </w:rPr>
      </w:pPr>
      <w:r>
        <w:rPr>
          <w:rStyle w:val="FontStyle14"/>
          <w:noProof/>
          <w:sz w:val="24"/>
          <w:szCs w:val="24"/>
        </w:rPr>
        <w:t xml:space="preserve">        </w:t>
      </w:r>
      <w:r w:rsidR="001E52F6" w:rsidRPr="00F676EC">
        <w:rPr>
          <w:rStyle w:val="FontStyle14"/>
          <w:noProof/>
          <w:sz w:val="24"/>
          <w:szCs w:val="24"/>
        </w:rPr>
        <w:t>6.</w:t>
      </w:r>
      <w:r w:rsidR="001E52F6" w:rsidRPr="00F676EC">
        <w:rPr>
          <w:rStyle w:val="FontStyle14"/>
          <w:noProof/>
          <w:sz w:val="24"/>
          <w:szCs w:val="24"/>
        </w:rPr>
        <w:tab/>
      </w:r>
      <w:r w:rsidRPr="00F676EC">
        <w:rPr>
          <w:rStyle w:val="FontStyle14"/>
          <w:noProof/>
          <w:sz w:val="24"/>
          <w:szCs w:val="24"/>
        </w:rPr>
        <w:t>Гимназия</w:t>
      </w:r>
      <w:r w:rsidR="001E52F6" w:rsidRPr="00F676EC">
        <w:rPr>
          <w:rStyle w:val="FontStyle14"/>
          <w:noProof/>
          <w:sz w:val="24"/>
          <w:szCs w:val="24"/>
        </w:rPr>
        <w:t xml:space="preserve"> имеет право приобретения учебников и (или) учебных пособий за счет:</w:t>
      </w:r>
    </w:p>
    <w:p w:rsidR="001E52F6" w:rsidRPr="00F676EC" w:rsidRDefault="001E52F6" w:rsidP="00717509">
      <w:pPr>
        <w:jc w:val="both"/>
        <w:rPr>
          <w:rStyle w:val="FontStyle14"/>
          <w:noProof/>
          <w:sz w:val="24"/>
          <w:szCs w:val="24"/>
        </w:rPr>
      </w:pPr>
      <w:r w:rsidRPr="00F676EC">
        <w:rPr>
          <w:rStyle w:val="FontStyle14"/>
          <w:noProof/>
          <w:sz w:val="24"/>
          <w:szCs w:val="24"/>
        </w:rPr>
        <w:t>внебюджетных средств;</w:t>
      </w:r>
    </w:p>
    <w:p w:rsidR="001E52F6" w:rsidRPr="00F676EC" w:rsidRDefault="00F676EC" w:rsidP="00717509">
      <w:pPr>
        <w:jc w:val="both"/>
        <w:rPr>
          <w:rStyle w:val="FontStyle14"/>
          <w:noProof/>
          <w:sz w:val="24"/>
          <w:szCs w:val="24"/>
        </w:rPr>
      </w:pPr>
      <w:r w:rsidRPr="00F676EC">
        <w:rPr>
          <w:rStyle w:val="FontStyle14"/>
          <w:noProof/>
          <w:sz w:val="24"/>
          <w:szCs w:val="24"/>
        </w:rPr>
        <w:t>благотворительных средств.</w:t>
      </w:r>
    </w:p>
    <w:p w:rsidR="001E52F6" w:rsidRPr="00F676EC" w:rsidRDefault="00F676EC" w:rsidP="00717509">
      <w:pPr>
        <w:jc w:val="both"/>
        <w:rPr>
          <w:rStyle w:val="FontStyle14"/>
          <w:noProof/>
          <w:sz w:val="24"/>
          <w:szCs w:val="24"/>
        </w:rPr>
      </w:pPr>
      <w:r>
        <w:rPr>
          <w:rStyle w:val="FontStyle14"/>
          <w:noProof/>
          <w:sz w:val="24"/>
          <w:szCs w:val="24"/>
        </w:rPr>
        <w:t>7.</w:t>
      </w:r>
      <w:r w:rsidR="001E52F6" w:rsidRPr="00F676EC">
        <w:rPr>
          <w:rStyle w:val="FontStyle14"/>
          <w:noProof/>
          <w:sz w:val="24"/>
          <w:szCs w:val="24"/>
        </w:rPr>
        <w:t xml:space="preserve">В случае приобретения учебников и (или) учебных пособий за счет средств родителей (законных представителей) вопрос об их приобретении родителями (законными представителями) решается самостоятельно. В этом случае учебники и учебные пособия в </w:t>
      </w:r>
      <w:r w:rsidRPr="00F676EC">
        <w:rPr>
          <w:rStyle w:val="FontStyle14"/>
          <w:noProof/>
          <w:sz w:val="24"/>
          <w:szCs w:val="24"/>
        </w:rPr>
        <w:t xml:space="preserve">библиотечный фонд гимназии </w:t>
      </w:r>
      <w:r w:rsidR="001E52F6" w:rsidRPr="00F676EC">
        <w:rPr>
          <w:rStyle w:val="FontStyle14"/>
          <w:noProof/>
          <w:sz w:val="24"/>
          <w:szCs w:val="24"/>
        </w:rPr>
        <w:t xml:space="preserve"> не передаются.</w:t>
      </w:r>
    </w:p>
    <w:p w:rsidR="001E52F6" w:rsidRPr="00F676EC" w:rsidRDefault="00F676EC" w:rsidP="00717509">
      <w:pPr>
        <w:jc w:val="both"/>
        <w:rPr>
          <w:rStyle w:val="FontStyle14"/>
          <w:noProof/>
          <w:sz w:val="24"/>
          <w:szCs w:val="24"/>
        </w:rPr>
      </w:pPr>
      <w:r>
        <w:rPr>
          <w:rStyle w:val="FontStyle14"/>
          <w:noProof/>
          <w:sz w:val="24"/>
          <w:szCs w:val="24"/>
        </w:rPr>
        <w:t>8.</w:t>
      </w:r>
      <w:r w:rsidR="001E52F6" w:rsidRPr="00F676EC">
        <w:rPr>
          <w:rStyle w:val="FontStyle14"/>
          <w:noProof/>
          <w:sz w:val="24"/>
          <w:szCs w:val="24"/>
        </w:rPr>
        <w:t xml:space="preserve">Порядок выдачи/сдачи библиотекой </w:t>
      </w:r>
      <w:r w:rsidRPr="00F676EC">
        <w:rPr>
          <w:rStyle w:val="FontStyle14"/>
          <w:noProof/>
          <w:sz w:val="24"/>
          <w:szCs w:val="24"/>
        </w:rPr>
        <w:t>гимназии</w:t>
      </w:r>
      <w:r w:rsidR="001E52F6" w:rsidRPr="00F676EC">
        <w:rPr>
          <w:rStyle w:val="FontStyle14"/>
          <w:noProof/>
          <w:sz w:val="24"/>
          <w:szCs w:val="24"/>
        </w:rPr>
        <w:t xml:space="preserve"> учебников и учебных пособий по учебным предметам, курсам, дисциплинам (модулям), изучающим за пределами федеральных государственных образовательных стандартов и (или) платным образовательным услугам, определяется соответствующим графиком, утвержденным </w:t>
      </w:r>
      <w:r w:rsidRPr="00F676EC">
        <w:rPr>
          <w:rStyle w:val="FontStyle14"/>
          <w:noProof/>
          <w:sz w:val="24"/>
          <w:szCs w:val="24"/>
        </w:rPr>
        <w:t>директором гимназии</w:t>
      </w:r>
      <w:r w:rsidR="001E52F6" w:rsidRPr="00F676EC">
        <w:rPr>
          <w:rStyle w:val="FontStyle14"/>
          <w:noProof/>
          <w:sz w:val="24"/>
          <w:szCs w:val="24"/>
        </w:rPr>
        <w:t>.</w:t>
      </w:r>
    </w:p>
    <w:p w:rsidR="001E52F6" w:rsidRPr="00F676EC" w:rsidRDefault="00F676EC" w:rsidP="00717509">
      <w:pPr>
        <w:jc w:val="both"/>
        <w:rPr>
          <w:rStyle w:val="FontStyle14"/>
          <w:noProof/>
          <w:sz w:val="24"/>
          <w:szCs w:val="24"/>
        </w:rPr>
      </w:pPr>
      <w:r>
        <w:rPr>
          <w:rStyle w:val="FontStyle14"/>
          <w:noProof/>
          <w:sz w:val="24"/>
          <w:szCs w:val="24"/>
        </w:rPr>
        <w:t>9.</w:t>
      </w:r>
      <w:r w:rsidR="001E52F6" w:rsidRPr="00F676EC">
        <w:rPr>
          <w:rStyle w:val="FontStyle14"/>
          <w:noProof/>
          <w:sz w:val="24"/>
          <w:szCs w:val="24"/>
        </w:rPr>
        <w:t>Все процедуры, связанные с обслуживанием обучающихся, регулируются Правилами по льзования учебниками, учебными пособиями, средствами обучения и воспитания из фонда библиотеки</w:t>
      </w:r>
      <w:r w:rsidRPr="00F676EC">
        <w:rPr>
          <w:rStyle w:val="FontStyle14"/>
          <w:noProof/>
          <w:sz w:val="24"/>
          <w:szCs w:val="24"/>
        </w:rPr>
        <w:t xml:space="preserve"> гимназии.</w:t>
      </w:r>
    </w:p>
    <w:p w:rsidR="001E52F6" w:rsidRPr="00F676EC" w:rsidRDefault="001E52F6" w:rsidP="00717509">
      <w:pPr>
        <w:jc w:val="both"/>
        <w:rPr>
          <w:rStyle w:val="FontStyle13"/>
          <w:noProof/>
        </w:rPr>
      </w:pPr>
      <w:r w:rsidRPr="00F676EC">
        <w:rPr>
          <w:rStyle w:val="FontStyle13"/>
          <w:noProof/>
        </w:rPr>
        <w:t>Сроки действия положения</w:t>
      </w:r>
    </w:p>
    <w:p w:rsidR="001E52F6" w:rsidRPr="00F676EC" w:rsidRDefault="001E52F6" w:rsidP="00717509">
      <w:pPr>
        <w:jc w:val="both"/>
        <w:rPr>
          <w:rStyle w:val="FontStyle14"/>
          <w:noProof/>
          <w:sz w:val="24"/>
          <w:szCs w:val="24"/>
        </w:rPr>
      </w:pPr>
      <w:r w:rsidRPr="00F676EC">
        <w:rPr>
          <w:rStyle w:val="FontStyle14"/>
          <w:noProof/>
          <w:sz w:val="24"/>
          <w:szCs w:val="24"/>
        </w:rPr>
        <w:t xml:space="preserve">Срок действия настоящего положения неограничен. По мере необходимости изменения в настоящее положение могут вноситься на основании оформленного протокольного решения </w:t>
      </w:r>
      <w:r w:rsidR="00F676EC" w:rsidRPr="00F676EC">
        <w:rPr>
          <w:rStyle w:val="FontStyle14"/>
          <w:noProof/>
          <w:sz w:val="24"/>
          <w:szCs w:val="24"/>
        </w:rPr>
        <w:t>Совета гимназии</w:t>
      </w:r>
      <w:r w:rsidRPr="00F676EC">
        <w:rPr>
          <w:rStyle w:val="FontStyle14"/>
          <w:noProof/>
          <w:sz w:val="24"/>
          <w:szCs w:val="24"/>
        </w:rPr>
        <w:t xml:space="preserve"> или соответствующими приказами и распоряжениями вышестоящих органов, внесением изменений в Устав МБОУ </w:t>
      </w:r>
      <w:r w:rsidR="00F676EC" w:rsidRPr="00F676EC">
        <w:rPr>
          <w:rStyle w:val="FontStyle14"/>
          <w:noProof/>
          <w:sz w:val="24"/>
          <w:szCs w:val="24"/>
        </w:rPr>
        <w:t xml:space="preserve">Базарно-Матакской гимназии имени Наби Даули </w:t>
      </w:r>
      <w:r w:rsidRPr="00F676EC">
        <w:rPr>
          <w:rStyle w:val="FontStyle14"/>
          <w:noProof/>
          <w:sz w:val="24"/>
          <w:szCs w:val="24"/>
        </w:rPr>
        <w:t>и вводится в действие приказом директора.</w:t>
      </w:r>
    </w:p>
    <w:p w:rsidR="001E52F6" w:rsidRPr="00F676EC" w:rsidRDefault="001E52F6" w:rsidP="00717509">
      <w:pPr>
        <w:jc w:val="both"/>
      </w:pPr>
    </w:p>
    <w:p w:rsidR="001E52F6" w:rsidRPr="00F676EC" w:rsidRDefault="001E52F6" w:rsidP="00F676EC">
      <w:pPr>
        <w:jc w:val="both"/>
      </w:pPr>
    </w:p>
    <w:p w:rsidR="001E52F6" w:rsidRPr="00F676EC" w:rsidRDefault="001E52F6" w:rsidP="00F676EC">
      <w:pPr>
        <w:jc w:val="both"/>
      </w:pPr>
    </w:p>
    <w:p w:rsidR="001E52F6" w:rsidRPr="00F676EC" w:rsidRDefault="001E52F6" w:rsidP="00F676EC">
      <w:pPr>
        <w:jc w:val="both"/>
      </w:pPr>
    </w:p>
    <w:sectPr w:rsidR="001E52F6" w:rsidRPr="00F676EC" w:rsidSect="00B845A6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BAC" w:rsidRDefault="00BC5BAC" w:rsidP="00F676EC">
      <w:pPr>
        <w:spacing w:after="0" w:line="240" w:lineRule="auto"/>
      </w:pPr>
      <w:r>
        <w:separator/>
      </w:r>
    </w:p>
  </w:endnote>
  <w:endnote w:type="continuationSeparator" w:id="1">
    <w:p w:rsidR="00BC5BAC" w:rsidRDefault="00BC5BAC" w:rsidP="00F67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BAC" w:rsidRDefault="00BC5BAC" w:rsidP="00F676EC">
      <w:pPr>
        <w:spacing w:after="0" w:line="240" w:lineRule="auto"/>
      </w:pPr>
      <w:r>
        <w:separator/>
      </w:r>
    </w:p>
  </w:footnote>
  <w:footnote w:type="continuationSeparator" w:id="1">
    <w:p w:rsidR="00BC5BAC" w:rsidRDefault="00BC5BAC" w:rsidP="00F67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48420"/>
      <w:docPartObj>
        <w:docPartGallery w:val="Page Numbers (Top of Page)"/>
        <w:docPartUnique/>
      </w:docPartObj>
    </w:sdtPr>
    <w:sdtContent>
      <w:p w:rsidR="00F676EC" w:rsidRDefault="004A2E3E">
        <w:pPr>
          <w:pStyle w:val="a6"/>
          <w:jc w:val="center"/>
        </w:pPr>
        <w:fldSimple w:instr=" PAGE   \* MERGEFORMAT ">
          <w:r w:rsidR="00F66539">
            <w:rPr>
              <w:noProof/>
            </w:rPr>
            <w:t>2</w:t>
          </w:r>
        </w:fldSimple>
      </w:p>
    </w:sdtContent>
  </w:sdt>
  <w:p w:rsidR="00F676EC" w:rsidRDefault="00F676E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464D1DA"/>
    <w:lvl w:ilvl="0">
      <w:numFmt w:val="bullet"/>
      <w:lvlText w:val="*"/>
      <w:lvlJc w:val="left"/>
    </w:lvl>
  </w:abstractNum>
  <w:abstractNum w:abstractNumId="1">
    <w:nsid w:val="0C9D1F54"/>
    <w:multiLevelType w:val="singleLevel"/>
    <w:tmpl w:val="16DE9E40"/>
    <w:lvl w:ilvl="0">
      <w:start w:val="7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2">
    <w:nsid w:val="2B104BB9"/>
    <w:multiLevelType w:val="singleLevel"/>
    <w:tmpl w:val="E9D66298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">
    <w:nsid w:val="67BB2E75"/>
    <w:multiLevelType w:val="singleLevel"/>
    <w:tmpl w:val="17928AA0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52F6"/>
    <w:rsid w:val="001E52F6"/>
    <w:rsid w:val="002B3B12"/>
    <w:rsid w:val="00313355"/>
    <w:rsid w:val="004A2E3E"/>
    <w:rsid w:val="0055223E"/>
    <w:rsid w:val="006F1E1D"/>
    <w:rsid w:val="00717509"/>
    <w:rsid w:val="007F7FFD"/>
    <w:rsid w:val="00B32C74"/>
    <w:rsid w:val="00B845A6"/>
    <w:rsid w:val="00BC5BAC"/>
    <w:rsid w:val="00C016CE"/>
    <w:rsid w:val="00F66539"/>
    <w:rsid w:val="00F67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1E52F6"/>
    <w:pPr>
      <w:widowControl w:val="0"/>
      <w:autoSpaceDE w:val="0"/>
      <w:autoSpaceDN w:val="0"/>
      <w:adjustRightInd w:val="0"/>
      <w:spacing w:after="0" w:line="311" w:lineRule="exact"/>
      <w:ind w:firstLine="39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E52F6"/>
    <w:pPr>
      <w:widowControl w:val="0"/>
      <w:autoSpaceDE w:val="0"/>
      <w:autoSpaceDN w:val="0"/>
      <w:adjustRightInd w:val="0"/>
      <w:spacing w:after="0" w:line="309" w:lineRule="exact"/>
      <w:ind w:firstLine="38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1E52F6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1E5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E52F6"/>
    <w:pPr>
      <w:widowControl w:val="0"/>
      <w:autoSpaceDE w:val="0"/>
      <w:autoSpaceDN w:val="0"/>
      <w:adjustRightInd w:val="0"/>
      <w:spacing w:after="0" w:line="29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E52F6"/>
    <w:rPr>
      <w:rFonts w:ascii="Times New Roman" w:hAnsi="Times New Roman" w:cs="Times New Roman"/>
      <w:b/>
      <w:bCs/>
      <w:sz w:val="24"/>
      <w:szCs w:val="24"/>
    </w:rPr>
  </w:style>
  <w:style w:type="paragraph" w:customStyle="1" w:styleId="a3">
    <w:name w:val="Стиль"/>
    <w:rsid w:val="001E5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главление_"/>
    <w:basedOn w:val="a0"/>
    <w:link w:val="a5"/>
    <w:rsid w:val="001E52F6"/>
    <w:rPr>
      <w:sz w:val="27"/>
      <w:szCs w:val="27"/>
      <w:shd w:val="clear" w:color="auto" w:fill="FFFFFF"/>
    </w:rPr>
  </w:style>
  <w:style w:type="paragraph" w:customStyle="1" w:styleId="a5">
    <w:name w:val="Оглавление"/>
    <w:basedOn w:val="a"/>
    <w:link w:val="a4"/>
    <w:rsid w:val="001E52F6"/>
    <w:pPr>
      <w:widowControl w:val="0"/>
      <w:shd w:val="clear" w:color="auto" w:fill="FFFFFF"/>
      <w:spacing w:after="0" w:line="0" w:lineRule="atLeast"/>
    </w:pPr>
    <w:rPr>
      <w:sz w:val="27"/>
      <w:szCs w:val="27"/>
    </w:rPr>
  </w:style>
  <w:style w:type="paragraph" w:styleId="a6">
    <w:name w:val="header"/>
    <w:basedOn w:val="a"/>
    <w:link w:val="a7"/>
    <w:uiPriority w:val="99"/>
    <w:unhideWhenUsed/>
    <w:rsid w:val="00F67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76EC"/>
  </w:style>
  <w:style w:type="paragraph" w:styleId="a8">
    <w:name w:val="footer"/>
    <w:basedOn w:val="a"/>
    <w:link w:val="a9"/>
    <w:uiPriority w:val="99"/>
    <w:semiHidden/>
    <w:unhideWhenUsed/>
    <w:rsid w:val="00F67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76EC"/>
  </w:style>
  <w:style w:type="paragraph" w:styleId="aa">
    <w:name w:val="No Spacing"/>
    <w:uiPriority w:val="1"/>
    <w:qFormat/>
    <w:rsid w:val="00F676EC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F66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665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40F5EA-F94B-4EC7-B0D1-33766070B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GIMND</dc:creator>
  <cp:keywords/>
  <dc:description/>
  <cp:lastModifiedBy>IT_Corp</cp:lastModifiedBy>
  <cp:revision>5</cp:revision>
  <dcterms:created xsi:type="dcterms:W3CDTF">2019-01-04T09:54:00Z</dcterms:created>
  <dcterms:modified xsi:type="dcterms:W3CDTF">2021-01-12T07:32:00Z</dcterms:modified>
</cp:coreProperties>
</file>